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Utylizacja rynien po demontażu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pozbywanie się starych rynien to nie tylko kwestia odpowiedzialności ekologicznej, ale też zgodności z przepisami prawa. Jak więc prawidłowo pozbyć się zużytych rynien? Podpowiadają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utylizację rynien, zidentyfikuj, z jakiego materiału zostały one wykonane. Najpopularniejsze materiały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aluminium,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miedź,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sprawdzić, z jakiego materiału stworzone są 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na podstawie samego wyglądu można określić, z jakiego materiału wykonane są rynny. Dlatego warto przeprowadzić krótki test, angażując do tego różne zmysły. Oto kilka sposobów, które pomogą znaleźć właściwą odpowiedź: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użyj ostrego narzędzia, takiego jak śrubokręt, aby delikatnie zarysować powierzchnię rynny. Aluminium i stal będą miały srebrzysty kolor pod zarysowaną powierzchnią, podczas gdy miedź będzie miała charakterystyczny czerwonawy odcień.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odróżnić stal od aluminium lub miedzi? Przyłóż magnes do rynny — jeśli przyciąga go, jest to prawdopodobnie stal.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uderzenie w rynnę może również dostarczyć wskazówek co do jej materiału. Rynny aluminiowe mają inny dźwięk niż stalowe czy miedziane. Jednak test ten dla niewprawnego ucha może nie być wystarczający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Twoje rynny nie są w najlepszym stanie, możesz zauważyć na nich przebarwienia. Stal rdzewieje, tworząc charakterystyczne czerwono-brązowe plamy. Na aluminium, choć jest to materiał odporny na korozję, może reagować z tlenem w atmosferze, przez co na powierzchni tworzy się warstwę tlenku aluminium — w postaci białych lub szarych nalotów. Miedź z kolei wytwarza zielonkawą patynę.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nie jesteś pewny, z jakiego materiału wykonane są Twoje rynny, warto skonsultować się z fachowcem w dziedzinie budownictwa lub z firmą montującą rynny, eksperci Galeco chętnie Ci w tym pomogą.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oddać zużyte 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Rynien nie powinno się wyrzucać na śmietnik. Zamiast tego warto poszukać odpowiednich sposobów na ich recykling.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Skup metali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rynny są wykonane z metalu, możesz je sprzedać w punktach skupu metali. Nie tylko przyczynisz się w ten sposób do recyklingu surowców, ale też zyskasz korzyści finansowe — skupy metalu płacą bowiem za dostarczone surowce.</w:t>
      </w:r>
    </w:p>
    <w:p>
      <w:r>
        <w:rPr>
          <w:rFonts w:ascii="calibri" w:hAnsi="calibri" w:eastAsia="calibri" w:cs="calibri"/>
          <w:sz w:val="24"/>
          <w:szCs w:val="24"/>
        </w:rPr>
        <w:t xml:space="preserve"> Punkty selektywnej zbiórki odpadów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rynien plastikowych najlepszym miejscem jest punkt selektywnej zbiórki odpadów. Upewnij się, że oddajesz je w odpowiedniej sekcji przeznaczonej do zbiórki tworzyw sztucznych.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Firmy specjalizujące się w recyklingu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firmy, które specjalizują się w recyklingu konkretnych materiałów. Zwróć się do lokalnych firm recyklingowych, które mogą przyjąć Twoje zużyte rynny i odpowiednio je przetworzyć.</w:t>
      </w:r>
    </w:p>
    <w:p>
      <w:r>
        <w:rPr>
          <w:rFonts w:ascii="calibri" w:hAnsi="calibri" w:eastAsia="calibri" w:cs="calibri"/>
          <w:sz w:val="24"/>
          <w:szCs w:val="24"/>
        </w:rPr>
        <w:t xml:space="preserve"> Alternatywne zastosowania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zużyte rynny nie mogą znaleźć nowego zastosowania. Czasem można 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wykorzystać m.in. do tworzenia ogródków wertykalnych, składania małych mebli czy innych domowych projektów DIY.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 demontażu?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Demontaż i oddanie starych rynien do recyklingu jest dość czasochłonnym zajęciem. Dlatego wymieniając rynny na nowe, warto wybierać te od sprawdzonych producentów, takich jak Galeco. Produkty marki charakteryzują się wysokiej jakości materiałami, z których są wykonane oraz długotrwałą gwarancją. Dla systemów rynnowych z PVC to nawet 15 lat gwarancji, dla tych ze stali aż 35 lat. A to pewność spokoju, oszczędności i pozytywnego oddziaływania na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2026-03-13T11:15:05+01:00</dcterms:created>
  <dcterms:modified xsi:type="dcterms:W3CDTF">2026-03-13T11:15:05+01:00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