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Utylizacja rynien po demontażu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Właściwe pozbywanie się starych rynien to nie tylko kwestia odpowiedzialności ekologicznej, ale też zgodności z przepisami prawa. Jak więc prawidłowo pozbyć się zużytych rynien? Podpowiadają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się na utylizację rynien, zidentyfikuj, z jakiego materiału zostały one wykonane. Najpopularniejsze materiały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aluminium,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miedź,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sprawdzić, z jakiego materiału stworzone są 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na podstawie samego wyglądu można określić, z jakiego materiału wykonane są rynny. Dlatego warto przeprowadzić krótki test, angażując do tego różne zmysły. Oto kilka sposobów, które pomogą znaleźć właściwą odpowiedź: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użyj ostrego narzędzia, takiego jak śrubokręt, aby delikatnie zarysować powierzchnię rynny. Aluminium i stal będą miały srebrzysty kolor pod zarysowaną powierzchnią, podczas gdy miedź będzie miała charakterystyczny czerwonawy odcień.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odróżnić stal od aluminium lub miedzi? Przyłóż magnes do rynny — jeśli przyciąga go, jest to prawdopodobnie stal.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uderzenie w rynnę może również dostarczyć wskazówek co do jej materiału. Rynny aluminiowe mają inny dźwięk niż stalowe czy miedziane. Jednak test ten dla niewprawnego ucha może nie być wystarczający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Twoje rynny nie są w najlepszym stanie, możesz zauważyć na nich przebarwienia. Stal rdzewieje, tworząc charakterystyczne czerwono-brązowe plamy. Na aluminium, choć jest to materiał odporny na korozję, może reagować z tlenem w atmosferze, przez co na powierzchni tworzy się warstwę tlenku aluminium — w postaci białych lub szarych nalotów. Miedź z kolei wytwarza zielonkawą patynę.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nie jesteś pewny, z jakiego materiału wykonane są Twoje rynny, warto skonsultować się z fachowcem w dziedzinie budownictwa lub z firmą montującą rynny, eksperci Galeco chętnie Ci w tym pomogą.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oddać zużyte 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Rynien nie powinno się wyrzucać na śmietnik. Zamiast tego warto poszukać odpowiednich sposobów na ich recykling.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Skup metali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rynny są wykonane z metalu, możesz je sprzedać w punktach skupu metali. Nie tylko przyczynisz się w ten sposób do recyklingu surowców, ale też zyskasz korzyści finansowe — skupy metalu płacą bowiem za dostarczone surowce.</w:t>
      </w:r>
    </w:p>
    <w:p>
      <w:r>
        <w:rPr>
          <w:rFonts w:ascii="calibri" w:hAnsi="calibri" w:eastAsia="calibri" w:cs="calibri"/>
          <w:sz w:val="24"/>
          <w:szCs w:val="24"/>
        </w:rPr>
        <w:t xml:space="preserve"> Punkty selektywnej zbiórki odpadów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rynien plastikowych najlepszym miejscem jest punkt selektywnej zbiórki odpadów. Upewnij się, że oddajesz je w odpowiedniej sekcji przeznaczonej do zbiórki tworzyw sztucznych.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Firmy specjalizujące się w recyklingu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firmy, które specjalizują się w recyklingu konkretnych materiałów. Zwróć się do lokalnych firm recyklingowych, które mogą przyjąć Twoje zużyte rynny i odpowiednio je przetworzyć.</w:t>
      </w:r>
    </w:p>
    <w:p>
      <w:r>
        <w:rPr>
          <w:rFonts w:ascii="calibri" w:hAnsi="calibri" w:eastAsia="calibri" w:cs="calibri"/>
          <w:sz w:val="24"/>
          <w:szCs w:val="24"/>
        </w:rPr>
        <w:t xml:space="preserve"> Alternatywne zastosowania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czy zużyte rynny nie mogą znaleźć nowego zastosowania. Czasem można 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wykorzystać m.in. do tworzenia ogródków wertykalnych, składania małych mebli czy innych domowych projektów DIY.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 demontażu?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Demontaż i oddanie starych rynien do recyklingu jest dość czasochłonnym zajęciem. Dlatego wymieniając rynny na nowe, warto wybierać te od sprawdzonych producentów, takich jak Galeco. Produkty marki charakteryzują się wysokiej jakości materiałami, z których są wykonane oraz długotrwałą gwarancją. Dla systemów rynnowych z PVC to nawet 15 lat gwarancji, dla tych ze stali aż 35 lat. A to pewność spokoju, oszczędności i pozytywnego oddziaływania na środowisko.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2026-08-01T06:34:55+02:00</dcterms:created>
  <dcterms:modified xsi:type="dcterms:W3CDTF">2026-08-01T06:34:55+02:00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