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należy wymienić system rynnowy?</w:t>
      </w:r>
    </w:p>
    <w:p>
      <w:pPr>
        <w:spacing w:before="0" w:after="500" w:line="264" w:lineRule="auto"/>
      </w:pPr>
      <w:r>
        <w:rPr>
          <w:rFonts w:ascii="calibri" w:hAnsi="calibri" w:eastAsia="calibri" w:cs="calibri"/>
          <w:sz w:val="36"/>
          <w:szCs w:val="36"/>
          <w:b/>
        </w:rPr>
        <w:t xml:space="preserve">Wybór rynien od sprawdzonych producentów, które tworzone są z wysokiej jakości materiałów, sprawia, że z dobrze działającego systemu rynnowego możemy cieszyć się przez dziesięciolecia. Czasem jednak długi upływ czasu, planowany remont czy też niewłaściwa dbałość o rynny i brak odpowiedniej konserwacji sprawiają, że przychodzi czas na wymianę orynnowania. Kiedy warto zrobić to na pewno i o czym wówczas należy pamiętać?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wciąż szukają nowych rozwiązań na to, jak zabezpieczyć rynny przed korozją, blaknięciem czy odkształcaniem się. Jednak nawet pomimo najlepszych zabezpieczeń, zdarzają się sytuacje, w których wymiana orynnowania jest konieczna.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Upływ czasu</w:t>
      </w:r>
    </w:p>
    <w:p>
      <w:pPr>
        <w:spacing w:before="0" w:after="300"/>
      </w:pPr>
      <w:r>
        <w:rPr>
          <w:rFonts w:ascii="calibri" w:hAnsi="calibri" w:eastAsia="calibri" w:cs="calibri"/>
          <w:sz w:val="24"/>
          <w:szCs w:val="24"/>
        </w:rPr>
        <w:t xml:space="preserve">Czas jest nieubłagany dla wszystkich elementów budynku, gdzie system rynnowy nie stanowi wyjątku. Jeżeli rynny służą nam od wielu lat, mogą wymagać wymiany, nawet jeśli nie widać na nich oczywistych uszkodzeń. Wynika to z faktu, że materiały, z których są wykonane, mogą ulegać degradacji pod wpływem czynników atmosferycznych, co prowadzi do ich zmniejszonej wydajności.</w:t>
      </w:r>
    </w:p>
    <w:p>
      <w:pPr>
        <w:spacing w:before="0" w:after="300"/>
      </w:pPr>
      <w:r>
        <w:rPr>
          <w:rFonts w:ascii="calibri" w:hAnsi="calibri" w:eastAsia="calibri" w:cs="calibri"/>
          <w:sz w:val="24"/>
          <w:szCs w:val="24"/>
        </w:rPr>
        <w:t xml:space="preserve">Dlatego warto zwracać uwagę na szczegółowe rozwiązania stosowane przez producentów oraz oferowane na produkty gwarancje. Na przykład na systemy rynnowe Galeco, takie jak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można otrzymać nawet do 35 lat gwarancji i tym samym opóźnić proces wymiany rynien.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Uszkodzenia mechaniczne</w:t>
      </w:r>
    </w:p>
    <w:p>
      <w:pPr>
        <w:spacing w:before="0" w:after="300"/>
      </w:pPr>
      <w:r>
        <w:rPr>
          <w:rFonts w:ascii="calibri" w:hAnsi="calibri" w:eastAsia="calibri" w:cs="calibri"/>
          <w:sz w:val="24"/>
          <w:szCs w:val="24"/>
        </w:rPr>
        <w:t xml:space="preserve">Jednym z najbardziej oczywistych sygnałów, że rynny mogą wymagać wymiany, są uszkodzenia mechaniczne. Do tych zaliczają się między innymi pęknięcia, dziury, wygięcia, rdza na stalowych rynnach lub nadmierne blaknięcie na rynnach z tworzyw sztucznych. Wszystko to świadczy o tym, że rynny przestały spełniać swoją podstawową funkcję i konieczna jest ich wymiana.</w:t>
      </w:r>
    </w:p>
    <w:p>
      <w:pPr>
        <w:spacing w:before="0" w:after="300"/>
      </w:pPr>
      <w:r>
        <w:rPr>
          <w:rFonts w:ascii="calibri" w:hAnsi="calibri" w:eastAsia="calibri" w:cs="calibri"/>
          <w:sz w:val="24"/>
          <w:szCs w:val="24"/>
        </w:rPr>
        <w:t xml:space="preserve">Dlatego przy wyborze rynien, czy to w momencie pierwszej instalacji, czy wymiany na nowe, warto wybierać takie produkty, w których istnieją zabezpieczenia przed wspomnianymi uszkodzeniami. W systemach rynnowych Galeco PVC</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producent stosuje specjalny proces koekstruzji, który w prostokątnych rynnach nie tylko zwiększa połysk orynnowania, ale również zachowuje perfekcyjny wygląd rynien na lata. Z kolei w półokrągłych rynnach PVC stosowany jest specjalny materiał odporny na promieniowanie UV, dzięki czemu rynna nie traci swojego koloru i dłużej wygląda estetycznie.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odprowadzaniem wody</w:t>
      </w:r>
    </w:p>
    <w:p>
      <w:pPr>
        <w:spacing w:before="0" w:after="300"/>
      </w:pPr>
      <w:r>
        <w:rPr>
          <w:rFonts w:ascii="calibri" w:hAnsi="calibri" w:eastAsia="calibri" w:cs="calibri"/>
          <w:sz w:val="24"/>
          <w:szCs w:val="24"/>
        </w:rPr>
        <w:t xml:space="preserve">Nawet drobne problemy z przepływem wody mogą świadczyć o konieczności wymiany rynien.</w:t>
      </w:r>
      <w:r>
        <w:rPr>
          <w:rFonts w:ascii="calibri" w:hAnsi="calibri" w:eastAsia="calibri" w:cs="calibri"/>
          <w:sz w:val="24"/>
          <w:szCs w:val="24"/>
        </w:rPr>
        <w:t xml:space="preserve"> </w:t>
      </w:r>
      <w:r>
        <w:rPr>
          <w:rFonts w:ascii="calibri" w:hAnsi="calibri" w:eastAsia="calibri" w:cs="calibri"/>
          <w:sz w:val="24"/>
          <w:szCs w:val="24"/>
        </w:rPr>
        <w:t xml:space="preserve">Dlatego tak ważne jest regularne czyszczenie i sprawdzanie szczelności systemów rynnowych, przynajmniej dwa razy do roku. Jeżeli woda nie jest prawidłowo odprowadzana, gromadzi się na dachu, co może prowadzić do zniszczeń połaci dachowej, ścian, a nawet fundamentów.</w:t>
      </w:r>
    </w:p>
    <w:p>
      <w:pPr>
        <w:spacing w:before="0" w:after="300"/>
      </w:pPr>
      <w:r>
        <w:rPr>
          <w:rFonts w:ascii="calibri" w:hAnsi="calibri" w:eastAsia="calibri" w:cs="calibri"/>
          <w:sz w:val="24"/>
          <w:szCs w:val="24"/>
        </w:rPr>
        <w:t xml:space="preserve">Problem ten znacznie częściej dotyczy dachów płaskich. Dlatego Galeco stworzyło innowacyjne rozwiązania przeznaczone do tego właśnie typu pokrycia. W systemach Galeco DACHY PŁASKIE zastosowano membranę EPDM, która zapewnia odporność na szeroki zakres temperatur, pozostając elastyczną nawet do -45°C i wykazując rozciągliwość na poziomie 300%. Ponadto, dzięki doskonałej jakości wykonania i doboru materiałów, zapewnia ona wysoką termoizolacyjność oraz odporność na promienie UV. A to w połączeniu z innowacyjnymi rozwiązaniami odprowadzania wody daje gwarancję trwałości.</w:t>
      </w:r>
    </w:p>
    <w:p>
      <w:pPr>
        <w:spacing w:before="0" w:after="300"/>
      </w:pPr>
      <w:r>
        <w:rPr>
          <w:rFonts w:ascii="calibri" w:hAnsi="calibri" w:eastAsia="calibri" w:cs="calibri"/>
          <w:sz w:val="24"/>
          <w:szCs w:val="24"/>
          <w:b/>
        </w:rPr>
        <w:t xml:space="preserve">Remont i wymiana pokrycia dachowego</w:t>
      </w:r>
    </w:p>
    <w:p>
      <w:pPr>
        <w:spacing w:before="0" w:after="300"/>
      </w:pPr>
      <w:r>
        <w:rPr>
          <w:rFonts w:ascii="calibri" w:hAnsi="calibri" w:eastAsia="calibri" w:cs="calibri"/>
          <w:sz w:val="24"/>
          <w:szCs w:val="24"/>
        </w:rPr>
        <w:t xml:space="preserve">Remont lub wymiana pokrycia dachowego to idealny moment, by dokonać także wymiany systemu rynnowego. Nowe rynny mogą lepiej współgrać z nowym pokryciem dachowym, zarówno pod względem funkcjonalnym, jak i estetycznym. Co więcej, prace remontowe na dachu mogą uszkodzić stary system rynnowy, stąd wymiana rynien w tym momencie może okazać się nie tylko praktyczna, ale również korzystna pod kątem ekonomicznym.</w:t>
      </w:r>
    </w:p>
    <w:p>
      <w:pPr>
        <w:spacing w:before="0" w:after="300"/>
      </w:pPr>
      <w:r>
        <w:rPr>
          <w:rFonts w:ascii="calibri" w:hAnsi="calibri" w:eastAsia="calibri" w:cs="calibri"/>
          <w:sz w:val="24"/>
          <w:szCs w:val="24"/>
        </w:rPr>
        <w:t xml:space="preserve">Można też przy takim remoncie zdecydować się na innowacyjne rozwiązania, które pojawiają się na rynku, by odmienić wygląd domu i sprawić, że będzie on wyglądał bardziej nowocześnie. Takim rozwiązaniem są z pewnością systemy rynnowe Q-STALYO z rodziny Galeco. Zostały one zaprojektowane tak, aby były estetyczne, bo są to wpisujące się w najnowsze trendy system kwadratowe. Dodatkowo są łatwe w montażu, co zawdzięczają małej liczbie elementów (do 20) oraz uniwersalnym narożnikom czy zaślepkom, a jednocześnie są one wykonane z wysokiej jakości materiałów — ze stali w przypadku Q-STALYO PRO, zaś w Q-STALYO PRO-MIX, rynna stworzona jest ze stali, a pion z wysokiej jakości tworzywa sztucznego PVC.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Błędy w użytkowaniu systemu rynnowego</w:t>
      </w:r>
    </w:p>
    <w:p>
      <w:pPr>
        <w:spacing w:before="0" w:after="300"/>
      </w:pPr>
      <w:r>
        <w:rPr>
          <w:rFonts w:ascii="calibri" w:hAnsi="calibri" w:eastAsia="calibri" w:cs="calibri"/>
          <w:sz w:val="24"/>
          <w:szCs w:val="24"/>
        </w:rPr>
        <w:t xml:space="preserve">Niewłaściwe użytkowanie systemu rynnowego może skrócić jego żywotność i przyspieszyć konieczność wymiany. Jednym z najczęstszych błędów jest brak regularnego czyszczenia rynien. Liście, gałęzie i inne zanieczyszczenia mogą zablokować przepływ wody, co prowadzi do zalegania wody, przeciążenia rynien i ich ewentualnego uszkodzenia.</w:t>
      </w:r>
    </w:p>
    <w:p>
      <w:pPr>
        <w:spacing w:before="0" w:after="300"/>
      </w:pPr>
      <w:r>
        <w:rPr>
          <w:rFonts w:ascii="calibri" w:hAnsi="calibri" w:eastAsia="calibri" w:cs="calibri"/>
          <w:sz w:val="24"/>
          <w:szCs w:val="24"/>
        </w:rPr>
        <w:t xml:space="preserve">Nieodpowiednie montaż rynien może również prowadzić do problemów. Rynny, które są nieprawidłowo zamocowane, mogą nie odprowadzać wody efektywnie, co prowadzi do zalegania wody, a w efekcie — do korozji i innych uszkodzeń. Podobnie, nieodpowiednie połączenia między elementami systemu rynnowego mogą prowadzić do wycieków i uszkodzeń. Dlatego też warto zlecić montaż rynien profesjonalistom, którzy zapewnią prawidłowe wykonanie prac.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2025-12-12T20:08:27+01:00</dcterms:created>
  <dcterms:modified xsi:type="dcterms:W3CDTF">2025-12-12T20:08:27+01:00</dcterms:modified>
</cp:coreProperties>
</file>

<file path=docProps/custom.xml><?xml version="1.0" encoding="utf-8"?>
<Properties xmlns="http://schemas.openxmlformats.org/officeDocument/2006/custom-properties" xmlns:vt="http://schemas.openxmlformats.org/officeDocument/2006/docPropsVTypes"/>
</file>